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88E" w:rsidRPr="00B6488E" w:rsidRDefault="00B6488E" w:rsidP="00B6488E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488E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B6488E" w:rsidRPr="00B6488E" w:rsidRDefault="00B6488E" w:rsidP="00B648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B6488E" w:rsidRPr="00B6488E" w:rsidRDefault="00B6488E" w:rsidP="00B648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B6488E" w:rsidRPr="00B6488E" w:rsidRDefault="00B6488E" w:rsidP="00B648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B6488E" w:rsidRPr="00B6488E" w:rsidRDefault="00B6488E" w:rsidP="00B648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B6488E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B6488E" w:rsidRPr="00B6488E" w:rsidRDefault="00B6488E" w:rsidP="00B64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488E" w:rsidRPr="00B6488E" w:rsidRDefault="00B6488E" w:rsidP="00B6488E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B6488E" w:rsidRPr="00B6488E" w:rsidRDefault="00B6488E" w:rsidP="00B6488E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B6488E" w:rsidRPr="00B6488E" w:rsidRDefault="00B6488E" w:rsidP="00B6488E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B6488E" w:rsidRPr="00B6488E" w:rsidRDefault="00B6488E" w:rsidP="00B6488E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6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B6488E" w:rsidRPr="00B6488E" w:rsidRDefault="00B6488E" w:rsidP="00B6488E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22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февраля 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20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19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</w:t>
      </w:r>
    </w:p>
    <w:p w:rsidR="00B6488E" w:rsidRPr="00B6488E" w:rsidRDefault="00B6488E" w:rsidP="00B6488E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6488E" w:rsidRPr="00B6488E" w:rsidRDefault="00B6488E" w:rsidP="00B6488E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6488E" w:rsidRPr="00B6488E" w:rsidRDefault="00B6488E" w:rsidP="00B6488E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6488E" w:rsidRPr="00B6488E" w:rsidRDefault="00B6488E" w:rsidP="00B6488E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6488E" w:rsidRPr="00B6488E" w:rsidRDefault="00B6488E" w:rsidP="00B6488E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B6488E" w:rsidRPr="00B6488E" w:rsidRDefault="00B6488E" w:rsidP="00B64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488E" w:rsidRPr="00B6488E" w:rsidRDefault="00B6488E" w:rsidP="00B648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488E" w:rsidRPr="00B6488E" w:rsidRDefault="00B6488E" w:rsidP="00B648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B6488E" w:rsidRPr="00B6488E" w:rsidRDefault="00B6488E" w:rsidP="00B648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B6488E" w:rsidRPr="00B6488E" w:rsidRDefault="00B6488E" w:rsidP="00B648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Аттестация специалистов сферы дополнительного образования</w:t>
      </w: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B6488E" w:rsidRPr="00B6488E" w:rsidRDefault="00B6488E" w:rsidP="00B648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488E" w:rsidRPr="00B6488E" w:rsidRDefault="00B6488E" w:rsidP="00B6488E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Направление подготовки/специальность:  </w:t>
      </w:r>
      <w:r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</w:p>
    <w:p w:rsidR="00B6488E" w:rsidRPr="00B6488E" w:rsidRDefault="00B6488E" w:rsidP="00B6488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 w:cs="Times New Roman"/>
          <w:sz w:val="24"/>
          <w:szCs w:val="24"/>
        </w:rPr>
        <w:t>Управление в системе дополнительного образования детей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B6488E" w:rsidRPr="00B6488E" w:rsidRDefault="00B6488E" w:rsidP="00B6488E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6488E" w:rsidRPr="00B6488E" w:rsidRDefault="00B6488E" w:rsidP="00B6488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 w:cs="Times New Roman"/>
          <w:sz w:val="24"/>
          <w:szCs w:val="24"/>
        </w:rPr>
        <w:t>очная</w:t>
      </w:r>
    </w:p>
    <w:p w:rsidR="00B6488E" w:rsidRPr="00B6488E" w:rsidRDefault="00B6488E" w:rsidP="00B64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488E" w:rsidRPr="00B6488E" w:rsidRDefault="00B6488E" w:rsidP="00B64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88E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6488E" w:rsidRPr="00B6488E" w:rsidRDefault="00B6488E" w:rsidP="00B64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B6488E" w:rsidRPr="00B6488E" w:rsidTr="00B6488E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488E" w:rsidRPr="00B6488E" w:rsidRDefault="00B6488E" w:rsidP="00B6488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488E" w:rsidRPr="00B6488E" w:rsidRDefault="00B6488E" w:rsidP="00B6488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B6488E" w:rsidRPr="00B6488E" w:rsidTr="00B6488E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488E" w:rsidRPr="00B6488E" w:rsidRDefault="00B6488E" w:rsidP="00B6488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88E" w:rsidRPr="00B6488E" w:rsidRDefault="00B6488E" w:rsidP="00B6488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B6488E" w:rsidRPr="00B6488E" w:rsidTr="00B6488E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488E" w:rsidRPr="00B6488E" w:rsidRDefault="00B6488E" w:rsidP="00B6488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88E" w:rsidRPr="00B6488E" w:rsidRDefault="00B6488E" w:rsidP="00B6488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488E" w:rsidRPr="00B6488E" w:rsidTr="00B6488E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488E" w:rsidRPr="00B6488E" w:rsidRDefault="00B6488E" w:rsidP="00B6488E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88E" w:rsidRPr="00B6488E" w:rsidRDefault="00B6488E" w:rsidP="00B6488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6488E" w:rsidRPr="00B6488E" w:rsidTr="00B6488E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488E" w:rsidRPr="00B6488E" w:rsidRDefault="00B6488E" w:rsidP="00B6488E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88E" w:rsidRPr="00B6488E" w:rsidRDefault="00B6488E" w:rsidP="00B6488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488E" w:rsidRPr="00B6488E" w:rsidTr="00B6488E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488E" w:rsidRPr="00B6488E" w:rsidRDefault="00B6488E" w:rsidP="00B6488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88E" w:rsidRPr="00B6488E" w:rsidRDefault="00B6488E" w:rsidP="00B6488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B6488E" w:rsidRPr="00B6488E" w:rsidTr="00B6488E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488E" w:rsidRPr="00B6488E" w:rsidRDefault="00B6488E" w:rsidP="00B6488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488E" w:rsidRPr="00B6488E" w:rsidRDefault="00B6488E" w:rsidP="00B6488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B6488E" w:rsidRPr="00B6488E" w:rsidRDefault="00B6488E" w:rsidP="00B648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B6488E" w:rsidRPr="00B6488E" w:rsidRDefault="00B6488E" w:rsidP="00B648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488E" w:rsidRPr="00B6488E" w:rsidRDefault="00B6488E" w:rsidP="00B648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488E" w:rsidRPr="00B6488E" w:rsidRDefault="00B6488E" w:rsidP="00B648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488E" w:rsidRPr="00B6488E" w:rsidRDefault="00B6488E" w:rsidP="00B648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B6488E" w:rsidRPr="00B6488E" w:rsidRDefault="00B6488E" w:rsidP="00B648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B6488E" w:rsidRPr="00B6488E" w:rsidRDefault="00B6488E" w:rsidP="000D77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B6488E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Pr="00B6488E">
        <w:rPr>
          <w:rFonts w:ascii="Times New Roman" w:eastAsia="Times New Roman" w:hAnsi="Times New Roman" w:cs="Times New Roman"/>
          <w:i/>
          <w:sz w:val="24"/>
          <w:szCs w:val="24"/>
        </w:rPr>
        <w:t>Аттестация специалистов сферы дополнительного образования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B6488E" w:rsidRPr="00B6488E" w:rsidRDefault="00B6488E" w:rsidP="000D77FF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</w:t>
      </w:r>
      <w:r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B6488E" w:rsidRPr="00B6488E" w:rsidRDefault="00B6488E" w:rsidP="000D77F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утв.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22.02.2018 г.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6488E" w:rsidRPr="000D77FF" w:rsidRDefault="00B6488E" w:rsidP="000D77FF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Профессионального стандарта </w:t>
      </w:r>
      <w:r w:rsidR="001A6FC1"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D7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77FF" w:rsidRPr="000D7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77FF">
        <w:rPr>
          <w:rFonts w:ascii="Times New Roman" w:eastAsia="Times New Roman" w:hAnsi="Times New Roman" w:cs="Times New Roman"/>
          <w:sz w:val="24"/>
          <w:szCs w:val="24"/>
        </w:rPr>
        <w:t>утв.</w:t>
      </w:r>
      <w:r w:rsidR="001A6FC1" w:rsidRPr="000D77FF">
        <w:rPr>
          <w:rFonts w:ascii="Times New Roman" w:eastAsia="Times New Roman" w:hAnsi="Times New Roman" w:cs="Times New Roman"/>
          <w:sz w:val="24"/>
          <w:szCs w:val="24"/>
        </w:rPr>
        <w:t xml:space="preserve"> 05.05.2018 г.</w:t>
      </w:r>
      <w:r w:rsidRPr="000D77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6488E" w:rsidRPr="001A6FC1" w:rsidRDefault="001A6FC1" w:rsidP="000D77FF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6488E" w:rsidRPr="001A6FC1">
        <w:rPr>
          <w:rFonts w:ascii="Times New Roman" w:eastAsia="Times New Roman" w:hAnsi="Times New Roman" w:cs="Times New Roman"/>
          <w:sz w:val="24"/>
          <w:szCs w:val="24"/>
        </w:rPr>
        <w:t>Учебного плана по направлению подготовки</w:t>
      </w:r>
      <w:r w:rsidRPr="001A6FC1">
        <w:rPr>
          <w:rFonts w:ascii="Times New Roman" w:eastAsia="Times New Roman" w:hAnsi="Times New Roman" w:cs="Times New Roman"/>
          <w:sz w:val="24"/>
          <w:szCs w:val="24"/>
        </w:rPr>
        <w:t xml:space="preserve"> 44</w:t>
      </w:r>
      <w:r w:rsidR="00B6488E" w:rsidRPr="001A6FC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A6FC1">
        <w:rPr>
          <w:rFonts w:ascii="Times New Roman" w:eastAsia="Times New Roman" w:hAnsi="Times New Roman" w:cs="Times New Roman"/>
          <w:sz w:val="24"/>
          <w:szCs w:val="24"/>
        </w:rPr>
        <w:t>04</w:t>
      </w:r>
      <w:r w:rsidR="00B6488E" w:rsidRPr="001A6FC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A6FC1">
        <w:rPr>
          <w:rFonts w:ascii="Times New Roman" w:eastAsia="Times New Roman" w:hAnsi="Times New Roman" w:cs="Times New Roman"/>
          <w:sz w:val="24"/>
          <w:szCs w:val="24"/>
        </w:rPr>
        <w:t>01</w:t>
      </w:r>
      <w:r w:rsidR="000D77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6FC1"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</w:p>
    <w:p w:rsidR="000D77FF" w:rsidRDefault="00B6488E" w:rsidP="000D77F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Профиль/специализация  «</w:t>
      </w:r>
      <w:r w:rsidR="001A6FC1">
        <w:rPr>
          <w:rFonts w:ascii="Times New Roman" w:eastAsia="Times New Roman" w:hAnsi="Times New Roman" w:cs="Times New Roman"/>
          <w:sz w:val="24"/>
          <w:szCs w:val="24"/>
        </w:rPr>
        <w:t>Управление в системе дополнительного образования детей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</w:p>
    <w:p w:rsidR="00B6488E" w:rsidRPr="00B6488E" w:rsidRDefault="00B6488E" w:rsidP="000D77F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утв. </w:t>
      </w:r>
      <w:r w:rsidR="001A6FC1">
        <w:rPr>
          <w:rFonts w:ascii="Times New Roman" w:eastAsia="Times New Roman" w:hAnsi="Times New Roman" w:cs="Times New Roman"/>
          <w:sz w:val="24"/>
          <w:szCs w:val="24"/>
        </w:rPr>
        <w:t>22.02.2019 г.</w:t>
      </w:r>
    </w:p>
    <w:p w:rsidR="00B6488E" w:rsidRPr="00B6488E" w:rsidRDefault="00B6488E" w:rsidP="000D77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6488E" w:rsidRPr="00B6488E" w:rsidRDefault="00B6488E" w:rsidP="00B6488E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6488E" w:rsidRPr="00B6488E" w:rsidRDefault="00B6488E" w:rsidP="00B6488E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6488E" w:rsidRPr="00B6488E" w:rsidRDefault="00B6488E" w:rsidP="00B6488E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B6488E">
        <w:rPr>
          <w:rFonts w:ascii="Times New Roman" w:eastAsia="Times New Roman" w:hAnsi="Times New Roman" w:cs="Times New Roman"/>
          <w:sz w:val="24"/>
        </w:rPr>
        <w:t>Программу состави</w:t>
      </w:r>
      <w:proofErr w:type="gramStart"/>
      <w:r w:rsidRPr="00B6488E">
        <w:rPr>
          <w:rFonts w:ascii="Times New Roman" w:eastAsia="Times New Roman" w:hAnsi="Times New Roman" w:cs="Times New Roman"/>
          <w:sz w:val="24"/>
        </w:rPr>
        <w:t>л(</w:t>
      </w:r>
      <w:proofErr w:type="gramEnd"/>
      <w:r w:rsidRPr="00B6488E">
        <w:rPr>
          <w:rFonts w:ascii="Times New Roman" w:eastAsia="Times New Roman" w:hAnsi="Times New Roman" w:cs="Times New Roman"/>
          <w:sz w:val="24"/>
        </w:rPr>
        <w:t>а)</w:t>
      </w:r>
      <w:r w:rsidR="001A6FC1">
        <w:rPr>
          <w:rFonts w:ascii="Times New Roman" w:eastAsia="Times New Roman" w:hAnsi="Times New Roman" w:cs="Times New Roman"/>
          <w:sz w:val="24"/>
        </w:rPr>
        <w:t xml:space="preserve"> Обухова А.И.</w:t>
      </w:r>
    </w:p>
    <w:p w:rsidR="00B6488E" w:rsidRPr="00B6488E" w:rsidRDefault="00B6488E" w:rsidP="00B6488E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6488E" w:rsidRPr="00B6488E" w:rsidRDefault="00B6488E" w:rsidP="00B6488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488E" w:rsidRPr="00B6488E" w:rsidRDefault="00B6488E" w:rsidP="00B6488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488E" w:rsidRPr="00B6488E" w:rsidRDefault="00B6488E" w:rsidP="00B6488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488E" w:rsidRPr="00B6488E" w:rsidRDefault="00B6488E" w:rsidP="00B6488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488E" w:rsidRPr="00B6488E" w:rsidRDefault="00B6488E" w:rsidP="00B6488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6488E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</w:t>
      </w:r>
      <w:r w:rsidR="001A6FC1">
        <w:rPr>
          <w:rFonts w:ascii="Times New Roman" w:eastAsia="Times New Roman" w:hAnsi="Times New Roman" w:cs="Times New Roman"/>
          <w:sz w:val="24"/>
          <w:szCs w:val="24"/>
        </w:rPr>
        <w:t xml:space="preserve">технологий сервиса и технологического образования 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(протокол № </w:t>
      </w:r>
      <w:r w:rsidR="001A6FC1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1A6FC1">
        <w:rPr>
          <w:rFonts w:ascii="Times New Roman" w:eastAsia="Times New Roman" w:hAnsi="Times New Roman" w:cs="Times New Roman"/>
          <w:sz w:val="24"/>
          <w:szCs w:val="24"/>
        </w:rPr>
        <w:t>20.02. 2019 г.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B6488E" w:rsidRPr="00B6488E" w:rsidRDefault="00B6488E" w:rsidP="00B6488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488E" w:rsidRPr="00B6488E" w:rsidRDefault="00B6488E" w:rsidP="00B6488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1F46" w:rsidRDefault="00BE1955">
      <w:pPr>
        <w:rPr>
          <w:sz w:val="0"/>
          <w:szCs w:val="0"/>
        </w:rPr>
      </w:pPr>
      <w:r>
        <w:br w:type="page"/>
      </w:r>
    </w:p>
    <w:p w:rsidR="00AC1F46" w:rsidRPr="00BE1955" w:rsidRDefault="00AC1F46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16"/>
        <w:gridCol w:w="159"/>
        <w:gridCol w:w="17"/>
        <w:gridCol w:w="285"/>
        <w:gridCol w:w="37"/>
        <w:gridCol w:w="1404"/>
        <w:gridCol w:w="91"/>
        <w:gridCol w:w="1472"/>
        <w:gridCol w:w="156"/>
        <w:gridCol w:w="120"/>
        <w:gridCol w:w="9"/>
        <w:gridCol w:w="670"/>
        <w:gridCol w:w="117"/>
        <w:gridCol w:w="573"/>
        <w:gridCol w:w="100"/>
        <w:gridCol w:w="1008"/>
        <w:gridCol w:w="70"/>
        <w:gridCol w:w="547"/>
        <w:gridCol w:w="625"/>
        <w:gridCol w:w="65"/>
        <w:gridCol w:w="610"/>
        <w:gridCol w:w="53"/>
        <w:gridCol w:w="325"/>
        <w:gridCol w:w="15"/>
        <w:gridCol w:w="41"/>
        <w:gridCol w:w="935"/>
      </w:tblGrid>
      <w:tr w:rsidR="00AC1F46" w:rsidTr="002A5E47">
        <w:trPr>
          <w:trHeight w:hRule="exact" w:val="416"/>
        </w:trPr>
        <w:tc>
          <w:tcPr>
            <w:tcW w:w="4520" w:type="dxa"/>
            <w:gridSpan w:val="12"/>
            <w:shd w:val="clear" w:color="C0C0C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rPr>
                <w:sz w:val="16"/>
                <w:szCs w:val="16"/>
              </w:rPr>
            </w:pPr>
            <w:r>
              <w:br w:type="page"/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СДОМ-18,19.plx</w:t>
            </w:r>
          </w:p>
        </w:tc>
        <w:tc>
          <w:tcPr>
            <w:tcW w:w="4778" w:type="dxa"/>
            <w:gridSpan w:val="13"/>
          </w:tcPr>
          <w:p w:rsidR="00AC1F46" w:rsidRDefault="00AC1F46"/>
        </w:tc>
        <w:tc>
          <w:tcPr>
            <w:tcW w:w="97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C1F46" w:rsidRPr="00C13954" w:rsidTr="00910DC5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AC1F46" w:rsidRPr="00C13954" w:rsidTr="002A5E47">
        <w:trPr>
          <w:trHeight w:hRule="exact" w:val="72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"Аттестация специалистов сферы дополнительного образования" - расширение представлений магистрантов о сущности теоретических и прикладных аспектов организации деятельности по аттестации педагогических кадров в системе дополнительного образования детей.</w:t>
            </w:r>
          </w:p>
        </w:tc>
      </w:tr>
      <w:tr w:rsidR="00AC1F46" w:rsidTr="002A5E47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AC1F46" w:rsidRPr="00C13954" w:rsidTr="002A5E47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расширение знаний по проблеме организации процедуры аттестации результатов деятельности педагогических работников организаций, осуществляющих образовательную деятельность;</w:t>
            </w:r>
          </w:p>
        </w:tc>
      </w:tr>
      <w:tr w:rsidR="00AC1F46" w:rsidRPr="00C13954" w:rsidTr="002A5E47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по работе с нормативными документами проведения процедуры аттестации педагогических кадров в современных условиях;</w:t>
            </w:r>
          </w:p>
        </w:tc>
      </w:tr>
      <w:tr w:rsidR="00AC1F46" w:rsidRPr="00C13954" w:rsidTr="002A5E47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способности осуществлять профессиональное и личностное самообразование, проектировать дальнейшие образовательные маршруты и профессиональную карьеру.</w:t>
            </w:r>
          </w:p>
        </w:tc>
      </w:tr>
      <w:tr w:rsidR="00AC1F46" w:rsidRPr="00C13954" w:rsidTr="002A5E47">
        <w:trPr>
          <w:trHeight w:hRule="exact" w:val="277"/>
        </w:trPr>
        <w:tc>
          <w:tcPr>
            <w:tcW w:w="770" w:type="dxa"/>
            <w:gridSpan w:val="2"/>
          </w:tcPr>
          <w:p w:rsidR="00AC1F46" w:rsidRPr="00BE1955" w:rsidRDefault="00AC1F46"/>
        </w:tc>
        <w:tc>
          <w:tcPr>
            <w:tcW w:w="498" w:type="dxa"/>
            <w:gridSpan w:val="4"/>
          </w:tcPr>
          <w:p w:rsidR="00AC1F46" w:rsidRPr="00BE1955" w:rsidRDefault="00AC1F46"/>
        </w:tc>
        <w:tc>
          <w:tcPr>
            <w:tcW w:w="1495" w:type="dxa"/>
            <w:gridSpan w:val="2"/>
          </w:tcPr>
          <w:p w:rsidR="00AC1F46" w:rsidRPr="00BE1955" w:rsidRDefault="00AC1F46"/>
        </w:tc>
        <w:tc>
          <w:tcPr>
            <w:tcW w:w="1757" w:type="dxa"/>
            <w:gridSpan w:val="4"/>
          </w:tcPr>
          <w:p w:rsidR="00AC1F46" w:rsidRPr="00BE1955" w:rsidRDefault="00AC1F46"/>
        </w:tc>
        <w:tc>
          <w:tcPr>
            <w:tcW w:w="4778" w:type="dxa"/>
            <w:gridSpan w:val="13"/>
          </w:tcPr>
          <w:p w:rsidR="00AC1F46" w:rsidRPr="00BE1955" w:rsidRDefault="00AC1F46"/>
        </w:tc>
        <w:tc>
          <w:tcPr>
            <w:tcW w:w="976" w:type="dxa"/>
            <w:gridSpan w:val="2"/>
          </w:tcPr>
          <w:p w:rsidR="00AC1F46" w:rsidRPr="00BE1955" w:rsidRDefault="00AC1F46"/>
        </w:tc>
      </w:tr>
      <w:tr w:rsidR="00AC1F46" w:rsidRPr="00C13954" w:rsidTr="00910DC5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AC1F46" w:rsidTr="002A5E47">
        <w:trPr>
          <w:trHeight w:hRule="exact" w:val="277"/>
        </w:trPr>
        <w:tc>
          <w:tcPr>
            <w:tcW w:w="276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К.М.03.ДВ.01</w:t>
            </w:r>
          </w:p>
        </w:tc>
      </w:tr>
      <w:tr w:rsidR="00AC1F46" w:rsidRPr="00C13954" w:rsidTr="002A5E47">
        <w:trPr>
          <w:trHeight w:hRule="exact" w:val="27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C1F46" w:rsidRPr="00C13954" w:rsidTr="002A5E47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Освоение дисциплины требует предварительной подготовки обучающихся по курсам:</w:t>
            </w:r>
          </w:p>
        </w:tc>
      </w:tr>
      <w:tr w:rsidR="00AC1F46" w:rsidRPr="00C13954" w:rsidTr="002A5E47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Методическая деятельность в учреждении дополнительного образования</w:t>
            </w:r>
          </w:p>
        </w:tc>
      </w:tr>
      <w:tr w:rsidR="00AC1F46" w:rsidRPr="00C13954" w:rsidTr="002A5E47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Методическая работа педагога дополнительного образования</w:t>
            </w:r>
          </w:p>
        </w:tc>
      </w:tr>
      <w:tr w:rsidR="00AC1F46" w:rsidRPr="00C13954" w:rsidTr="002A5E47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занятий в дополнительном образовании</w:t>
            </w:r>
          </w:p>
        </w:tc>
      </w:tr>
      <w:tr w:rsidR="00AC1F46" w:rsidRPr="00C13954" w:rsidTr="002A5E47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сопровождение ребенка в дополнительном образовании</w:t>
            </w:r>
          </w:p>
        </w:tc>
      </w:tr>
      <w:tr w:rsidR="00AC1F46" w:rsidTr="002A5E47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Правовое обеспечение дополнительного образования</w:t>
            </w:r>
          </w:p>
        </w:tc>
      </w:tr>
      <w:tr w:rsidR="00AC1F46" w:rsidRPr="00C13954" w:rsidTr="002A5E47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и менеджмент в дополнительном образовании</w:t>
            </w:r>
          </w:p>
        </w:tc>
      </w:tr>
      <w:tr w:rsidR="00AC1F46" w:rsidRPr="00C13954" w:rsidTr="002A5E47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учебно-воспитательной деятельностью в дополнительном образовании</w:t>
            </w:r>
          </w:p>
        </w:tc>
      </w:tr>
      <w:tr w:rsidR="00AC1F46" w:rsidRPr="00C13954" w:rsidTr="002A5E47">
        <w:trPr>
          <w:trHeight w:hRule="exact" w:val="279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2.1.9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внешкольной работы и дополнительного образования</w:t>
            </w:r>
          </w:p>
        </w:tc>
      </w:tr>
      <w:tr w:rsidR="00AC1F46" w:rsidRPr="00C13954" w:rsidTr="002A5E47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C1F46" w:rsidRPr="00C13954" w:rsidTr="002A5E47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и оценка качества реализации дополнительных образовательных программ</w:t>
            </w:r>
          </w:p>
        </w:tc>
      </w:tr>
      <w:tr w:rsidR="00AC1F46" w:rsidRPr="00C13954" w:rsidTr="002A5E47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и средства оценивания в дополнительном образовании</w:t>
            </w:r>
          </w:p>
        </w:tc>
      </w:tr>
      <w:tr w:rsidR="00AC1F46" w:rsidTr="002A5E47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(организационно-управленческая)</w:t>
            </w:r>
          </w:p>
        </w:tc>
      </w:tr>
      <w:tr w:rsidR="00AC1F46" w:rsidTr="002A5E47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(преддипломная) практика</w:t>
            </w:r>
          </w:p>
        </w:tc>
      </w:tr>
      <w:tr w:rsidR="00AC1F46" w:rsidTr="002A5E47">
        <w:trPr>
          <w:trHeight w:hRule="exact" w:val="277"/>
        </w:trPr>
        <w:tc>
          <w:tcPr>
            <w:tcW w:w="770" w:type="dxa"/>
            <w:gridSpan w:val="2"/>
          </w:tcPr>
          <w:p w:rsidR="00AC1F46" w:rsidRDefault="00AC1F46"/>
        </w:tc>
        <w:tc>
          <w:tcPr>
            <w:tcW w:w="498" w:type="dxa"/>
            <w:gridSpan w:val="4"/>
          </w:tcPr>
          <w:p w:rsidR="00AC1F46" w:rsidRDefault="00AC1F46"/>
        </w:tc>
        <w:tc>
          <w:tcPr>
            <w:tcW w:w="1495" w:type="dxa"/>
            <w:gridSpan w:val="2"/>
          </w:tcPr>
          <w:p w:rsidR="00AC1F46" w:rsidRDefault="00AC1F46"/>
        </w:tc>
        <w:tc>
          <w:tcPr>
            <w:tcW w:w="1757" w:type="dxa"/>
            <w:gridSpan w:val="4"/>
          </w:tcPr>
          <w:p w:rsidR="00AC1F46" w:rsidRDefault="00AC1F46"/>
        </w:tc>
        <w:tc>
          <w:tcPr>
            <w:tcW w:w="4778" w:type="dxa"/>
            <w:gridSpan w:val="13"/>
          </w:tcPr>
          <w:p w:rsidR="00AC1F46" w:rsidRDefault="00AC1F46"/>
        </w:tc>
        <w:tc>
          <w:tcPr>
            <w:tcW w:w="976" w:type="dxa"/>
            <w:gridSpan w:val="2"/>
          </w:tcPr>
          <w:p w:rsidR="00AC1F46" w:rsidRDefault="00AC1F46"/>
        </w:tc>
      </w:tr>
      <w:tr w:rsidR="00AC1F46" w:rsidRPr="00C13954" w:rsidTr="00910DC5">
        <w:trPr>
          <w:trHeight w:hRule="exact" w:val="522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C1F46" w:rsidRPr="00C13954" w:rsidTr="00910DC5">
        <w:trPr>
          <w:trHeight w:hRule="exact" w:val="982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УК-6: Способен определять и реализовывать приоритеты собственной деятельности и способы ее совершенствования на основе самооценки</w:t>
            </w:r>
            <w:r w:rsidR="00910D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910DC5" w:rsidRPr="00910DC5" w:rsidRDefault="00910DC5" w:rsidP="00910D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910DC5">
              <w:rPr>
                <w:rFonts w:ascii="Times New Roman" w:hAnsi="Times New Roman" w:cs="Times New Roman"/>
                <w:b/>
                <w:sz w:val="19"/>
                <w:szCs w:val="19"/>
              </w:rPr>
              <w:t>УК-6.1.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</w:tr>
      <w:tr w:rsidR="00AC1F46" w:rsidTr="00910DC5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C1F46" w:rsidRPr="00C13954" w:rsidTr="002A5E47">
        <w:trPr>
          <w:trHeight w:hRule="exact" w:val="277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свои личностные, ситуативные, временные ресурсы для успешного выполнения профессиональных задач</w:t>
            </w:r>
          </w:p>
        </w:tc>
      </w:tr>
      <w:tr w:rsidR="00AC1F46" w:rsidRPr="00C13954" w:rsidTr="002A5E47">
        <w:trPr>
          <w:trHeight w:hRule="exact" w:val="478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личностные, ситуативные, временные ресурсы для успешного выполнения профессиональных задач</w:t>
            </w:r>
          </w:p>
        </w:tc>
      </w:tr>
      <w:tr w:rsidR="00AC1F46" w:rsidRPr="00C13954" w:rsidTr="002A5E47">
        <w:trPr>
          <w:trHeight w:hRule="exact" w:val="478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личностные, ситуативные, временные ресурсы для успешного выполнения профессиональных задач</w:t>
            </w:r>
          </w:p>
        </w:tc>
      </w:tr>
      <w:tr w:rsidR="00AC1F46" w:rsidTr="00910DC5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C1F46" w:rsidRPr="00C13954" w:rsidTr="002A5E47">
        <w:trPr>
          <w:trHeight w:hRule="exact" w:val="483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484572" w:rsidRDefault="0048457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использовать 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>свои личностные, ситуативные, временные ресурсы для успешного выполнения профессиональных задач</w:t>
            </w:r>
          </w:p>
        </w:tc>
      </w:tr>
      <w:tr w:rsidR="00484572" w:rsidRPr="00C13954" w:rsidTr="002A5E47">
        <w:trPr>
          <w:trHeight w:hRule="exact" w:val="478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Pr="00484572" w:rsidRDefault="00484572" w:rsidP="0048457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использовать основные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 xml:space="preserve"> личностные, ситуативные, временные ресурсы для успешного выполнения профессиональных задач</w:t>
            </w:r>
          </w:p>
        </w:tc>
      </w:tr>
      <w:tr w:rsidR="00484572" w:rsidRPr="00C13954" w:rsidTr="002A5E47">
        <w:trPr>
          <w:trHeight w:hRule="exact" w:val="478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Pr="00484572" w:rsidRDefault="00484572" w:rsidP="0048457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использовать некоторые личностные, ситуативные или 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>временные ресурсы для успешного выполнения профессиональных задач</w:t>
            </w:r>
          </w:p>
        </w:tc>
      </w:tr>
      <w:tr w:rsidR="00484572" w:rsidTr="00910DC5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84572" w:rsidRPr="00C13954" w:rsidTr="002A5E47">
        <w:trPr>
          <w:trHeight w:hRule="exact" w:val="478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Pr="00484572" w:rsidRDefault="00484572" w:rsidP="0048457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навыками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 xml:space="preserve"> оценки свои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 xml:space="preserve"> личностны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>, ситуативны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>, временны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 xml:space="preserve"> ресурс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ов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 xml:space="preserve"> для успешного выполнения профессиональных задач</w:t>
            </w:r>
          </w:p>
        </w:tc>
      </w:tr>
      <w:tr w:rsidR="00484572" w:rsidRPr="00C13954" w:rsidTr="002A5E47">
        <w:trPr>
          <w:trHeight w:hRule="exact" w:val="478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Pr="00484572" w:rsidRDefault="00484572" w:rsidP="0048457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 xml:space="preserve">навыками оценки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основных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>личностных</w:t>
            </w:r>
            <w:proofErr w:type="spellEnd"/>
            <w:r w:rsidRPr="00484572">
              <w:rPr>
                <w:rFonts w:ascii="Times New Roman" w:hAnsi="Times New Roman" w:cs="Times New Roman"/>
                <w:sz w:val="19"/>
                <w:szCs w:val="19"/>
              </w:rPr>
              <w:t>, ситуативных, временных ресурсов для успешного выполнения профессиональных задач</w:t>
            </w:r>
          </w:p>
        </w:tc>
      </w:tr>
      <w:tr w:rsidR="00484572" w:rsidRPr="00C13954" w:rsidTr="002A5E47">
        <w:trPr>
          <w:trHeight w:hRule="exact" w:val="478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Pr="00484572" w:rsidRDefault="00484572" w:rsidP="0048457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 xml:space="preserve">навыками оценки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некоторых личностных, ситуативных или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 xml:space="preserve"> временных ресурсов для успешного выполнения профессиональных задач</w:t>
            </w:r>
          </w:p>
        </w:tc>
      </w:tr>
      <w:tr w:rsidR="00484572" w:rsidRPr="00C13954" w:rsidTr="00484572">
        <w:trPr>
          <w:trHeight w:hRule="exact" w:val="735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 w:rsidP="00910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УК-6: Способен определять и реализовывать приоритеты собственной деятельности и способы ее совершенствования на основе самооценки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484572" w:rsidRPr="00BE1955" w:rsidRDefault="00484572" w:rsidP="00910D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10DC5">
              <w:rPr>
                <w:rFonts w:ascii="Times New Roman" w:hAnsi="Times New Roman" w:cs="Times New Roman"/>
                <w:b/>
                <w:sz w:val="19"/>
                <w:szCs w:val="19"/>
              </w:rPr>
              <w:t>УК-6.2. Определяет способы совершенствования собственной деятельности и ее приоритеты на основе самооценки</w:t>
            </w:r>
          </w:p>
        </w:tc>
      </w:tr>
      <w:tr w:rsidR="00484572" w:rsidTr="00910DC5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 w:rsidP="00910D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84572" w:rsidRPr="00C13954" w:rsidTr="002A5E47">
        <w:trPr>
          <w:trHeight w:hRule="exact" w:val="277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 w:rsidP="00910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Pr="00BD40E8" w:rsidRDefault="00BD40E8" w:rsidP="00910DC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способы</w:t>
            </w:r>
            <w:r w:rsidRPr="00BD40E8">
              <w:rPr>
                <w:rFonts w:ascii="Times New Roman" w:hAnsi="Times New Roman" w:cs="Times New Roman"/>
                <w:sz w:val="19"/>
                <w:szCs w:val="19"/>
              </w:rPr>
              <w:t xml:space="preserve"> совершенствования собственной деятельности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на основе самооценки</w:t>
            </w:r>
          </w:p>
        </w:tc>
      </w:tr>
      <w:tr w:rsidR="00484572" w:rsidRPr="00C13954" w:rsidTr="002A5E47">
        <w:trPr>
          <w:trHeight w:hRule="exact" w:val="300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 w:rsidP="00910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Pr="00BD40E8" w:rsidRDefault="00BD40E8" w:rsidP="00910DC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BD40E8">
              <w:rPr>
                <w:rFonts w:ascii="Times New Roman" w:hAnsi="Times New Roman" w:cs="Times New Roman"/>
                <w:sz w:val="19"/>
                <w:szCs w:val="19"/>
              </w:rPr>
              <w:t>способы совершенствования собственной деятельности на основе самооценки</w:t>
            </w:r>
          </w:p>
        </w:tc>
      </w:tr>
      <w:tr w:rsidR="00484572" w:rsidRPr="00C13954" w:rsidTr="002A5E47">
        <w:trPr>
          <w:trHeight w:hRule="exact" w:val="236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 w:rsidP="00910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Pr="00BD40E8" w:rsidRDefault="00BD40E8" w:rsidP="00910DC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BD40E8">
              <w:rPr>
                <w:rFonts w:ascii="Times New Roman" w:hAnsi="Times New Roman" w:cs="Times New Roman"/>
                <w:sz w:val="19"/>
                <w:szCs w:val="19"/>
              </w:rPr>
              <w:t>способы совершенствования собственной деятельности на основе самооценки</w:t>
            </w:r>
          </w:p>
        </w:tc>
      </w:tr>
      <w:tr w:rsidR="00484572" w:rsidTr="00910DC5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 w:rsidP="00910D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84572" w:rsidRPr="00C13954" w:rsidTr="002A5E47">
        <w:trPr>
          <w:trHeight w:hRule="exact" w:val="277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 w:rsidP="00910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Pr="00BE1955" w:rsidRDefault="00484572" w:rsidP="00910DC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способы совершенствования собственной деятельности и ее приоритеты на основе самооценки</w:t>
            </w:r>
          </w:p>
        </w:tc>
      </w:tr>
      <w:tr w:rsidR="00484572" w:rsidRPr="00C13954" w:rsidTr="002A5E47">
        <w:trPr>
          <w:trHeight w:hRule="exact" w:val="478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 w:rsidP="00910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Pr="00BE1955" w:rsidRDefault="00484572" w:rsidP="00910DC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основные способы совершенствования собственной деятельности и ее приоритеты на основе самооценки</w:t>
            </w:r>
          </w:p>
        </w:tc>
      </w:tr>
      <w:tr w:rsidR="00484572" w:rsidRPr="00C13954" w:rsidTr="002A5E47">
        <w:trPr>
          <w:trHeight w:hRule="exact" w:val="478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 w:rsidP="00910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Pr="00BE1955" w:rsidRDefault="00484572" w:rsidP="00910DC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некоторые способы совершенствования собственной деятельности и ее приоритеты на основе самооценки</w:t>
            </w:r>
          </w:p>
        </w:tc>
      </w:tr>
      <w:tr w:rsidR="00484572" w:rsidTr="00910DC5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 w:rsidP="00910D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84572" w:rsidRPr="00C13954" w:rsidTr="002A5E47">
        <w:trPr>
          <w:trHeight w:hRule="exact" w:val="478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 w:rsidP="00910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Pr="001924B8" w:rsidRDefault="001924B8" w:rsidP="001924B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924B8">
              <w:rPr>
                <w:rFonts w:ascii="Times New Roman" w:hAnsi="Times New Roman" w:cs="Times New Roman"/>
                <w:sz w:val="19"/>
                <w:szCs w:val="19"/>
              </w:rPr>
              <w:t>способами</w:t>
            </w:r>
            <w:r w:rsidRPr="001924B8">
              <w:rPr>
                <w:rFonts w:ascii="Times New Roman" w:hAnsi="Times New Roman" w:cs="Times New Roman"/>
              </w:rPr>
              <w:t xml:space="preserve"> </w:t>
            </w:r>
            <w:r w:rsidRPr="001924B8">
              <w:rPr>
                <w:rFonts w:ascii="Times New Roman" w:hAnsi="Times New Roman" w:cs="Times New Roman"/>
                <w:sz w:val="19"/>
                <w:szCs w:val="19"/>
              </w:rPr>
              <w:t>совершенствования собственной деятельности и определения ее приоритетов на основе самооценки</w:t>
            </w:r>
          </w:p>
        </w:tc>
      </w:tr>
      <w:tr w:rsidR="00484572" w:rsidRPr="00C13954" w:rsidTr="002A5E47">
        <w:trPr>
          <w:trHeight w:hRule="exact" w:val="478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 w:rsidP="00910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Pr="001924B8" w:rsidRDefault="001924B8" w:rsidP="00910DC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1924B8">
              <w:rPr>
                <w:rFonts w:ascii="Times New Roman" w:hAnsi="Times New Roman" w:cs="Times New Roman"/>
                <w:sz w:val="19"/>
                <w:szCs w:val="19"/>
              </w:rPr>
              <w:t>способами совершенствования собственной деятельности и определения ее приоритетов на основе самооценки</w:t>
            </w:r>
          </w:p>
        </w:tc>
      </w:tr>
      <w:tr w:rsidR="00484572" w:rsidRPr="00C13954" w:rsidTr="002A5E47">
        <w:trPr>
          <w:trHeight w:hRule="exact" w:val="478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 w:rsidP="00910D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Pr="001924B8" w:rsidRDefault="001924B8" w:rsidP="001924B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1924B8">
              <w:rPr>
                <w:rFonts w:ascii="Times New Roman" w:hAnsi="Times New Roman" w:cs="Times New Roman"/>
                <w:sz w:val="19"/>
                <w:szCs w:val="19"/>
              </w:rPr>
              <w:t xml:space="preserve">способами совершенствования собственной деятельности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или </w:t>
            </w:r>
            <w:r w:rsidRPr="001924B8">
              <w:rPr>
                <w:rFonts w:ascii="Times New Roman" w:hAnsi="Times New Roman" w:cs="Times New Roman"/>
                <w:sz w:val="19"/>
                <w:szCs w:val="19"/>
              </w:rPr>
              <w:t>определения ее приоритетов на основе самооценки</w:t>
            </w:r>
          </w:p>
        </w:tc>
      </w:tr>
      <w:tr w:rsidR="00484572" w:rsidRPr="00C13954" w:rsidTr="00910DC5">
        <w:trPr>
          <w:trHeight w:hRule="exact" w:val="936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 w:rsidP="00910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УК-6: Способен определять и реализовывать приоритеты собственной деятельности и способы ее совершенствования на основе самооценки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484572" w:rsidRPr="00BE1955" w:rsidRDefault="00484572" w:rsidP="00910D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84572">
              <w:rPr>
                <w:rFonts w:ascii="Times New Roman" w:hAnsi="Times New Roman" w:cs="Times New Roman"/>
                <w:b/>
                <w:sz w:val="19"/>
                <w:szCs w:val="19"/>
              </w:rPr>
              <w:t>УК-6.3.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</w:tr>
      <w:tr w:rsidR="00484572" w:rsidTr="00B6488E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 w:rsidP="00B648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84572" w:rsidRPr="00C13954" w:rsidTr="002A5E47">
        <w:trPr>
          <w:trHeight w:hRule="exact" w:val="277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 w:rsidP="00B648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Pr="007259F8" w:rsidRDefault="007259F8" w:rsidP="007259F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способ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 xml:space="preserve"> самоорганизации и саморазвития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в профессиональной деятельности</w:t>
            </w:r>
          </w:p>
        </w:tc>
      </w:tr>
      <w:tr w:rsidR="00484572" w:rsidRPr="00C13954" w:rsidTr="002A5E47">
        <w:trPr>
          <w:trHeight w:hRule="exact" w:val="289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 w:rsidP="00B648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Pr="007259F8" w:rsidRDefault="007259F8" w:rsidP="00B6488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способы самоорганизации и саморазвития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в профессиональной деятельности</w:t>
            </w:r>
          </w:p>
        </w:tc>
      </w:tr>
      <w:tr w:rsidR="00484572" w:rsidRPr="00C13954" w:rsidTr="002A5E47">
        <w:trPr>
          <w:trHeight w:hRule="exact" w:val="240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 w:rsidP="00B648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Pr="007259F8" w:rsidRDefault="007259F8" w:rsidP="00B6488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способы самоорганизации и саморазвития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в профессиональной деятельности</w:t>
            </w:r>
          </w:p>
        </w:tc>
      </w:tr>
      <w:tr w:rsidR="00484572" w:rsidTr="00B6488E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 w:rsidP="00B648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84572" w:rsidRPr="00C13954" w:rsidTr="002A5E47">
        <w:trPr>
          <w:trHeight w:hRule="exact" w:val="277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 w:rsidP="00B648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Pr="007259F8" w:rsidRDefault="007259F8" w:rsidP="00B6488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выстраивать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гибкую профессионально-образовательную траекторию в рамках профессионального саморазвития</w:t>
            </w:r>
          </w:p>
        </w:tc>
      </w:tr>
      <w:tr w:rsidR="00484572" w:rsidRPr="00C13954" w:rsidTr="002A5E47">
        <w:trPr>
          <w:trHeight w:hRule="exact" w:val="475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 w:rsidP="00B648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Pr="007259F8" w:rsidRDefault="007259F8" w:rsidP="007259F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выстраивать профессионально-образовательную траекторию в рамках профессионального саморазвития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с учетом основных факторов</w:t>
            </w:r>
          </w:p>
        </w:tc>
      </w:tr>
      <w:tr w:rsidR="00484572" w:rsidRPr="00910DC5" w:rsidTr="002A5E47">
        <w:trPr>
          <w:trHeight w:hRule="exact" w:val="284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 w:rsidP="00B648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Pr="007259F8" w:rsidRDefault="007259F8" w:rsidP="007259F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разрабатывать пути 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профессионально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го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 xml:space="preserve"> саморазвития</w:t>
            </w:r>
          </w:p>
        </w:tc>
      </w:tr>
      <w:tr w:rsidR="00484572" w:rsidTr="00B6488E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 w:rsidP="00B648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84572" w:rsidRPr="00C13954" w:rsidTr="002A5E47">
        <w:trPr>
          <w:trHeight w:hRule="exact" w:val="478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 w:rsidP="00B648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Pr="00BE1955" w:rsidRDefault="00484572" w:rsidP="00B6488E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индивидуально значимыми способами самоорганизации и саморазвития, выстраивать гибкую профессионально-образовательную траекторию</w:t>
            </w:r>
          </w:p>
        </w:tc>
      </w:tr>
      <w:tr w:rsidR="00484572" w:rsidRPr="00C13954" w:rsidTr="002A5E47">
        <w:trPr>
          <w:trHeight w:hRule="exact" w:val="478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 w:rsidP="00B648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Pr="00BE1955" w:rsidRDefault="00484572" w:rsidP="00B6488E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способами самоорганизации и саморазвития, выстраивать профессионально-образовательную траекторию</w:t>
            </w:r>
          </w:p>
        </w:tc>
      </w:tr>
      <w:tr w:rsidR="00484572" w:rsidRPr="00C13954" w:rsidTr="002A5E47">
        <w:trPr>
          <w:trHeight w:hRule="exact" w:val="478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 w:rsidP="00B648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Pr="00BE1955" w:rsidRDefault="00484572" w:rsidP="00B6488E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способами самоорганизации и саморазвития, выстраивать профессионально-образовательную траекторию</w:t>
            </w:r>
          </w:p>
        </w:tc>
      </w:tr>
      <w:tr w:rsidR="00484572" w:rsidRPr="00C13954" w:rsidTr="00B63E5B">
        <w:trPr>
          <w:trHeight w:hRule="exact" w:val="1261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572" w:rsidRDefault="00484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Способен осуществлять организационно-педагогическое сопровождение методической деятельности педагогов дополнительного образования</w:t>
            </w:r>
            <w:r w:rsidR="00B63E5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B63E5B" w:rsidRPr="00B63E5B" w:rsidRDefault="00B63E5B" w:rsidP="00B63E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B63E5B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ПК.2.1. Знает </w:t>
            </w:r>
          </w:p>
          <w:p w:rsidR="00B63E5B" w:rsidRPr="00B63E5B" w:rsidRDefault="00B63E5B" w:rsidP="00B63E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B63E5B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- методы и приемы осуществления методической поддержки педагогов; </w:t>
            </w:r>
          </w:p>
          <w:p w:rsidR="00B63E5B" w:rsidRPr="00BE1955" w:rsidRDefault="00B63E5B" w:rsidP="00B63E5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63E5B">
              <w:rPr>
                <w:rFonts w:ascii="Times New Roman" w:hAnsi="Times New Roman" w:cs="Times New Roman"/>
                <w:b/>
                <w:sz w:val="19"/>
                <w:szCs w:val="19"/>
              </w:rPr>
              <w:t>- особенности методического обеспечения образовательного процесса, нормативные требования к нему</w:t>
            </w:r>
          </w:p>
        </w:tc>
      </w:tr>
      <w:tr w:rsidR="00AC1F46" w:rsidTr="00A76E94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C1F46" w:rsidRPr="00C13954" w:rsidTr="002A5E47">
        <w:trPr>
          <w:trHeight w:hRule="exact" w:val="320"/>
        </w:trPr>
        <w:tc>
          <w:tcPr>
            <w:tcW w:w="12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A76E94" w:rsidRDefault="00A76E9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содержание</w:t>
            </w:r>
            <w:r w:rsidRPr="00A76E94">
              <w:rPr>
                <w:rFonts w:ascii="Times New Roman" w:hAnsi="Times New Roman" w:cs="Times New Roman"/>
                <w:sz w:val="19"/>
                <w:szCs w:val="19"/>
              </w:rPr>
              <w:t xml:space="preserve"> методического обеспечения образовательного процесса, нормативные требования к нему</w:t>
            </w:r>
          </w:p>
        </w:tc>
      </w:tr>
      <w:tr w:rsidR="00A76E94" w:rsidRPr="00C13954" w:rsidTr="002A5E47">
        <w:trPr>
          <w:trHeight w:hRule="exact" w:val="478"/>
        </w:trPr>
        <w:tc>
          <w:tcPr>
            <w:tcW w:w="12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6E94" w:rsidRDefault="00A76E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6E94" w:rsidRPr="00A76E94" w:rsidRDefault="00A76E94" w:rsidP="00A76E9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основные компоненты содержания</w:t>
            </w:r>
            <w:r w:rsidRPr="00A76E94">
              <w:rPr>
                <w:rFonts w:ascii="Times New Roman" w:hAnsi="Times New Roman" w:cs="Times New Roman"/>
                <w:sz w:val="19"/>
                <w:szCs w:val="19"/>
              </w:rPr>
              <w:t xml:space="preserve"> методического обеспечения образовательного процесса, нормативные требования к нему</w:t>
            </w:r>
          </w:p>
        </w:tc>
      </w:tr>
      <w:tr w:rsidR="00A76E94" w:rsidRPr="00C13954" w:rsidTr="002A5E47">
        <w:trPr>
          <w:trHeight w:hRule="exact" w:val="478"/>
        </w:trPr>
        <w:tc>
          <w:tcPr>
            <w:tcW w:w="12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6E94" w:rsidRDefault="00A76E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6E94" w:rsidRPr="00A76E94" w:rsidRDefault="00A76E94" w:rsidP="00B6488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некоторые компоненты содержания</w:t>
            </w:r>
            <w:r w:rsidRPr="00A76E94">
              <w:rPr>
                <w:rFonts w:ascii="Times New Roman" w:hAnsi="Times New Roman" w:cs="Times New Roman"/>
                <w:sz w:val="19"/>
                <w:szCs w:val="19"/>
              </w:rPr>
              <w:t xml:space="preserve"> методического обеспечения образовательного процесса, нормативные требования к нему</w:t>
            </w:r>
          </w:p>
        </w:tc>
      </w:tr>
      <w:tr w:rsidR="00A76E94" w:rsidTr="00A76E94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6E94" w:rsidRDefault="00A76E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76E94" w:rsidRPr="00C13954" w:rsidTr="002A5E47">
        <w:trPr>
          <w:trHeight w:hRule="exact" w:val="277"/>
        </w:trPr>
        <w:tc>
          <w:tcPr>
            <w:tcW w:w="12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6E94" w:rsidRDefault="00A76E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6E94" w:rsidRPr="00A76E94" w:rsidRDefault="00034C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использовать </w:t>
            </w:r>
            <w:r w:rsidR="00A76E94" w:rsidRPr="00A76E94">
              <w:rPr>
                <w:rFonts w:ascii="Times New Roman" w:hAnsi="Times New Roman" w:cs="Times New Roman"/>
                <w:sz w:val="19"/>
                <w:szCs w:val="19"/>
              </w:rPr>
              <w:t>методы и приемы осуществления методической поддержки педагогов</w:t>
            </w:r>
          </w:p>
        </w:tc>
      </w:tr>
      <w:tr w:rsidR="00034C2C" w:rsidRPr="00C13954" w:rsidTr="002A5E47">
        <w:trPr>
          <w:trHeight w:hRule="exact" w:val="277"/>
        </w:trPr>
        <w:tc>
          <w:tcPr>
            <w:tcW w:w="12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4C2C" w:rsidRDefault="00034C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4C2C" w:rsidRPr="00A76E94" w:rsidRDefault="00034C2C" w:rsidP="00B648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использовать основные </w:t>
            </w:r>
            <w:r w:rsidRPr="00A76E94">
              <w:rPr>
                <w:rFonts w:ascii="Times New Roman" w:hAnsi="Times New Roman" w:cs="Times New Roman"/>
                <w:sz w:val="19"/>
                <w:szCs w:val="19"/>
              </w:rPr>
              <w:t>методы и приемы осуществления методической поддержки педагогов</w:t>
            </w:r>
          </w:p>
        </w:tc>
      </w:tr>
      <w:tr w:rsidR="00034C2C" w:rsidRPr="00C13954" w:rsidTr="002A5E47">
        <w:trPr>
          <w:trHeight w:hRule="exact" w:val="277"/>
        </w:trPr>
        <w:tc>
          <w:tcPr>
            <w:tcW w:w="12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4C2C" w:rsidRDefault="00034C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4C2C" w:rsidRPr="00A76E94" w:rsidRDefault="00034C2C" w:rsidP="00B648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использовать некоторые </w:t>
            </w:r>
            <w:r w:rsidRPr="00A76E94">
              <w:rPr>
                <w:rFonts w:ascii="Times New Roman" w:hAnsi="Times New Roman" w:cs="Times New Roman"/>
                <w:sz w:val="19"/>
                <w:szCs w:val="19"/>
              </w:rPr>
              <w:t>методы и приемы осуществления методической поддержки педагогов</w:t>
            </w:r>
          </w:p>
        </w:tc>
      </w:tr>
      <w:tr w:rsidR="00A76E94" w:rsidTr="00A76E94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6E94" w:rsidRDefault="00A76E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76E94" w:rsidRPr="00C13954" w:rsidTr="002A5E47">
        <w:trPr>
          <w:trHeight w:hRule="exact" w:val="357"/>
        </w:trPr>
        <w:tc>
          <w:tcPr>
            <w:tcW w:w="12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6E94" w:rsidRDefault="00A76E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6E94" w:rsidRPr="00933C12" w:rsidRDefault="00933C12" w:rsidP="00933C1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33C12">
              <w:rPr>
                <w:rFonts w:ascii="Times New Roman" w:hAnsi="Times New Roman" w:cs="Times New Roman"/>
                <w:sz w:val="19"/>
                <w:szCs w:val="19"/>
              </w:rPr>
              <w:t>методами и приемами осуществления методической поддержки педагогов</w:t>
            </w:r>
          </w:p>
        </w:tc>
      </w:tr>
      <w:tr w:rsidR="00933C12" w:rsidRPr="00C13954" w:rsidTr="002A5E47">
        <w:trPr>
          <w:trHeight w:hRule="exact" w:val="277"/>
        </w:trPr>
        <w:tc>
          <w:tcPr>
            <w:tcW w:w="12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Pr="00933C12" w:rsidRDefault="00933C12" w:rsidP="00B6488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933C12">
              <w:rPr>
                <w:rFonts w:ascii="Times New Roman" w:hAnsi="Times New Roman" w:cs="Times New Roman"/>
                <w:sz w:val="19"/>
                <w:szCs w:val="19"/>
              </w:rPr>
              <w:t>методами и приемами осуществления методической поддержки педагогов</w:t>
            </w:r>
          </w:p>
        </w:tc>
      </w:tr>
      <w:tr w:rsidR="00933C12" w:rsidRPr="00C13954" w:rsidTr="002A5E47">
        <w:trPr>
          <w:trHeight w:hRule="exact" w:val="296"/>
        </w:trPr>
        <w:tc>
          <w:tcPr>
            <w:tcW w:w="12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Pr="00933C12" w:rsidRDefault="00933C12" w:rsidP="00B6488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некоторыми </w:t>
            </w:r>
            <w:r w:rsidRPr="00933C12">
              <w:rPr>
                <w:rFonts w:ascii="Times New Roman" w:hAnsi="Times New Roman" w:cs="Times New Roman"/>
                <w:sz w:val="19"/>
                <w:szCs w:val="19"/>
              </w:rPr>
              <w:t>методами и приемами осуществления методической поддержки педагогов</w:t>
            </w:r>
          </w:p>
        </w:tc>
      </w:tr>
      <w:tr w:rsidR="00933C12" w:rsidRPr="00C13954" w:rsidTr="00A76E94">
        <w:trPr>
          <w:trHeight w:hRule="exact" w:val="416"/>
        </w:trPr>
        <w:tc>
          <w:tcPr>
            <w:tcW w:w="10274" w:type="dxa"/>
            <w:gridSpan w:val="27"/>
            <w:shd w:val="clear" w:color="000000" w:fill="FFFFFF"/>
            <w:tcMar>
              <w:left w:w="34" w:type="dxa"/>
              <w:right w:w="34" w:type="dxa"/>
            </w:tcMar>
          </w:tcPr>
          <w:p w:rsidR="00933C12" w:rsidRPr="00BE1955" w:rsidRDefault="00933C12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933C12" w:rsidTr="002A5E47">
        <w:trPr>
          <w:trHeight w:hRule="exact" w:val="27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3.1</w:t>
            </w:r>
          </w:p>
        </w:tc>
        <w:tc>
          <w:tcPr>
            <w:tcW w:w="95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33C12" w:rsidRPr="00C13954" w:rsidTr="002A5E47">
        <w:trPr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Pr="00BE1955" w:rsidRDefault="00933C12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нормативные документы по проведению аттестации специалистов сферы дополнительного образования детей;</w:t>
            </w:r>
          </w:p>
        </w:tc>
      </w:tr>
      <w:tr w:rsidR="00933C12" w:rsidRPr="00C13954" w:rsidTr="002A5E47">
        <w:trPr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Pr="00BE1955" w:rsidRDefault="00933C12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требования к проведению аттестации работников организаций дополнительного образования детей;</w:t>
            </w:r>
          </w:p>
        </w:tc>
      </w:tr>
      <w:tr w:rsidR="00933C12" w:rsidRPr="00C13954" w:rsidTr="002A5E47">
        <w:trPr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Pr="00BE1955" w:rsidRDefault="00933C12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маршрут педагога при прохождении аттестации;</w:t>
            </w:r>
          </w:p>
        </w:tc>
      </w:tr>
      <w:tr w:rsidR="00933C12" w:rsidRPr="00C13954" w:rsidTr="002A5E47">
        <w:trPr>
          <w:trHeight w:hRule="exact" w:val="50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Pr="00BE1955" w:rsidRDefault="00933C12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структуру и содержание отчетных документов, необходимых для прохождения аттестации работниками организаций, осуществляющих дополнительное образование детей</w:t>
            </w:r>
          </w:p>
        </w:tc>
      </w:tr>
      <w:tr w:rsidR="00933C12" w:rsidTr="002A5E47">
        <w:trPr>
          <w:trHeight w:hRule="exact" w:val="27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33C12" w:rsidRPr="00C13954" w:rsidTr="002A5E47">
        <w:trPr>
          <w:trHeight w:hRule="exact" w:val="50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Pr="00BE1955" w:rsidRDefault="00933C12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работать с нормативными документами по проведению аттестации специалистов сферы дополнительного образования детей;</w:t>
            </w:r>
          </w:p>
        </w:tc>
      </w:tr>
      <w:tr w:rsidR="00933C12" w:rsidRPr="00C13954" w:rsidTr="002A5E47">
        <w:trPr>
          <w:trHeight w:hRule="exact" w:val="50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Pr="00BE1955" w:rsidRDefault="00933C12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разрабатывать отчетные документы, необходимые для прохождения аттестации работниками организаций, осуществляющих дополнительное образование детей;</w:t>
            </w:r>
          </w:p>
        </w:tc>
      </w:tr>
      <w:tr w:rsidR="00933C12" w:rsidRPr="00C13954" w:rsidTr="002A5E47">
        <w:trPr>
          <w:trHeight w:hRule="exact" w:val="50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Pr="00BE1955" w:rsidRDefault="00933C12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результаты деятельности работников организаций, осуществляющих дополнительное образование детей</w:t>
            </w:r>
          </w:p>
        </w:tc>
      </w:tr>
      <w:tr w:rsidR="00933C12" w:rsidTr="002A5E47">
        <w:trPr>
          <w:trHeight w:hRule="exact" w:val="27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33C12" w:rsidRPr="00C13954" w:rsidTr="002A5E47">
        <w:trPr>
          <w:trHeight w:hRule="exact" w:val="50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Pr="00BE1955" w:rsidRDefault="00933C12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проектирования дальнейших образовательных маршрутов и профессиональной карьеры на основе современных требований к проведению аттестации специалистов сферы дополнительного образования;</w:t>
            </w:r>
          </w:p>
        </w:tc>
      </w:tr>
      <w:tr w:rsidR="00933C12" w:rsidRPr="00C13954" w:rsidTr="002A5E47">
        <w:trPr>
          <w:trHeight w:hRule="exact" w:val="50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Pr="00BE1955" w:rsidRDefault="00933C12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 разработке и оформлении отчетных документов, необходимых для прохождения аттестации работниками организаций, осуществляющих дополнительное образование детей</w:t>
            </w:r>
          </w:p>
        </w:tc>
      </w:tr>
      <w:tr w:rsidR="00933C12" w:rsidRPr="00C13954" w:rsidTr="002A5E47">
        <w:trPr>
          <w:trHeight w:hRule="exact" w:val="277"/>
        </w:trPr>
        <w:tc>
          <w:tcPr>
            <w:tcW w:w="754" w:type="dxa"/>
          </w:tcPr>
          <w:p w:rsidR="00933C12" w:rsidRPr="00BE1955" w:rsidRDefault="00933C12"/>
        </w:tc>
        <w:tc>
          <w:tcPr>
            <w:tcW w:w="192" w:type="dxa"/>
            <w:gridSpan w:val="3"/>
          </w:tcPr>
          <w:p w:rsidR="00933C12" w:rsidRPr="00BE1955" w:rsidRDefault="00933C12"/>
        </w:tc>
        <w:tc>
          <w:tcPr>
            <w:tcW w:w="285" w:type="dxa"/>
          </w:tcPr>
          <w:p w:rsidR="00933C12" w:rsidRPr="00BE1955" w:rsidRDefault="00933C12"/>
        </w:tc>
        <w:tc>
          <w:tcPr>
            <w:tcW w:w="3004" w:type="dxa"/>
            <w:gridSpan w:val="4"/>
          </w:tcPr>
          <w:p w:rsidR="00933C12" w:rsidRPr="00BE1955" w:rsidRDefault="00933C12"/>
        </w:tc>
        <w:tc>
          <w:tcPr>
            <w:tcW w:w="955" w:type="dxa"/>
            <w:gridSpan w:val="4"/>
          </w:tcPr>
          <w:p w:rsidR="00933C12" w:rsidRPr="00BE1955" w:rsidRDefault="00933C12"/>
        </w:tc>
        <w:tc>
          <w:tcPr>
            <w:tcW w:w="690" w:type="dxa"/>
            <w:gridSpan w:val="2"/>
          </w:tcPr>
          <w:p w:rsidR="00933C12" w:rsidRPr="00BE1955" w:rsidRDefault="00933C12"/>
        </w:tc>
        <w:tc>
          <w:tcPr>
            <w:tcW w:w="1108" w:type="dxa"/>
            <w:gridSpan w:val="2"/>
          </w:tcPr>
          <w:p w:rsidR="00933C12" w:rsidRPr="00BE1955" w:rsidRDefault="00933C12"/>
        </w:tc>
        <w:tc>
          <w:tcPr>
            <w:tcW w:w="1242" w:type="dxa"/>
            <w:gridSpan w:val="3"/>
          </w:tcPr>
          <w:p w:rsidR="00933C12" w:rsidRPr="00BE1955" w:rsidRDefault="00933C12"/>
        </w:tc>
        <w:tc>
          <w:tcPr>
            <w:tcW w:w="675" w:type="dxa"/>
            <w:gridSpan w:val="2"/>
          </w:tcPr>
          <w:p w:rsidR="00933C12" w:rsidRPr="00BE1955" w:rsidRDefault="00933C12"/>
        </w:tc>
        <w:tc>
          <w:tcPr>
            <w:tcW w:w="393" w:type="dxa"/>
            <w:gridSpan w:val="3"/>
          </w:tcPr>
          <w:p w:rsidR="00933C12" w:rsidRPr="00BE1955" w:rsidRDefault="00933C12"/>
        </w:tc>
        <w:tc>
          <w:tcPr>
            <w:tcW w:w="976" w:type="dxa"/>
            <w:gridSpan w:val="2"/>
          </w:tcPr>
          <w:p w:rsidR="00933C12" w:rsidRPr="00BE1955" w:rsidRDefault="00933C12"/>
        </w:tc>
      </w:tr>
      <w:tr w:rsidR="00933C12" w:rsidRPr="00C13954" w:rsidTr="00A76E94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3C12" w:rsidRPr="00BE1955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933C12" w:rsidTr="002A5E47">
        <w:trPr>
          <w:trHeight w:hRule="exact" w:val="416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Pr="00BE1955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33C12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933C12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33C12" w:rsidRPr="00C13954" w:rsidTr="002A5E47">
        <w:trPr>
          <w:trHeight w:hRule="exact" w:val="113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/>
        </w:tc>
        <w:tc>
          <w:tcPr>
            <w:tcW w:w="32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Pr="00BE1955" w:rsidRDefault="00933C12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Основные подходы к рассмотрению феномена планирования карьеры как личностного роста работника образовательной организации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Pr="00BE1955" w:rsidRDefault="00933C12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Pr="00BE1955" w:rsidRDefault="00933C12"/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Pr="00BE1955" w:rsidRDefault="00933C12"/>
        </w:tc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Pr="00BE1955" w:rsidRDefault="00933C12"/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Pr="00BE1955" w:rsidRDefault="00933C12"/>
        </w:tc>
        <w:tc>
          <w:tcPr>
            <w:tcW w:w="13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Pr="00BE1955" w:rsidRDefault="00933C12"/>
        </w:tc>
      </w:tr>
      <w:tr w:rsidR="00933C12" w:rsidTr="002A5E47">
        <w:trPr>
          <w:trHeight w:hRule="exact" w:val="69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Pr="00BE1955" w:rsidRDefault="00933C12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 развития и управления карьерой /Лек/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Л2.4</w:t>
            </w:r>
          </w:p>
          <w:p w:rsidR="00933C12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/>
        </w:tc>
      </w:tr>
      <w:tr w:rsidR="00933C12" w:rsidTr="002A5E47">
        <w:trPr>
          <w:trHeight w:hRule="exact" w:val="91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Pr="00BE1955" w:rsidRDefault="00933C12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Технологии, используемые при планировании карьеры /</w:t>
            </w:r>
            <w:proofErr w:type="spell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Л2.4</w:t>
            </w:r>
          </w:p>
          <w:p w:rsidR="00933C12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/>
        </w:tc>
      </w:tr>
      <w:tr w:rsidR="00933C12" w:rsidTr="002A5E47">
        <w:trPr>
          <w:trHeight w:hRule="exact" w:val="69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Pr="00BE1955" w:rsidRDefault="00933C12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Технологии, используемые при планировании карьеры /Ср/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Л2.4</w:t>
            </w:r>
          </w:p>
          <w:p w:rsidR="00933C12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/>
        </w:tc>
      </w:tr>
      <w:tr w:rsidR="00933C12" w:rsidRPr="00C13954" w:rsidTr="002A5E47">
        <w:trPr>
          <w:trHeight w:hRule="exact" w:val="69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Default="00933C12"/>
        </w:tc>
        <w:tc>
          <w:tcPr>
            <w:tcW w:w="32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Pr="00BE1955" w:rsidRDefault="00933C12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Нормативно-правовое обеспечение аттестации педагогических работников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Pr="00BE1955" w:rsidRDefault="00933C12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Pr="00BE1955" w:rsidRDefault="00933C12"/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Pr="00BE1955" w:rsidRDefault="00933C12"/>
        </w:tc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Pr="00BE1955" w:rsidRDefault="00933C12"/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Pr="00BE1955" w:rsidRDefault="00933C12"/>
        </w:tc>
        <w:tc>
          <w:tcPr>
            <w:tcW w:w="13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3C12" w:rsidRPr="00BE1955" w:rsidRDefault="00933C12"/>
        </w:tc>
      </w:tr>
      <w:tr w:rsidR="00AC1F46" w:rsidTr="002A5E47">
        <w:trPr>
          <w:trHeight w:hRule="exact" w:val="697"/>
        </w:trPr>
        <w:tc>
          <w:tcPr>
            <w:tcW w:w="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документы обеспечения аттестации работников образовательных организаций /Лек/</w:t>
            </w:r>
          </w:p>
        </w:tc>
        <w:tc>
          <w:tcPr>
            <w:tcW w:w="9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 Л2.4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AC1F46"/>
        </w:tc>
      </w:tr>
      <w:tr w:rsidR="00AC1F46" w:rsidTr="002A5E47">
        <w:trPr>
          <w:trHeight w:hRule="exact" w:val="697"/>
        </w:trPr>
        <w:tc>
          <w:tcPr>
            <w:tcW w:w="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современных требований к аттестации работников образовательных организаций /</w:t>
            </w:r>
            <w:proofErr w:type="spell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Л2.4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AC1F46"/>
        </w:tc>
      </w:tr>
      <w:tr w:rsidR="00AC1F46" w:rsidTr="002A5E47">
        <w:trPr>
          <w:trHeight w:hRule="exact" w:val="697"/>
        </w:trPr>
        <w:tc>
          <w:tcPr>
            <w:tcW w:w="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современных требований к аттестации работников образовательных организаций /Ср/</w:t>
            </w:r>
          </w:p>
        </w:tc>
        <w:tc>
          <w:tcPr>
            <w:tcW w:w="9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Л2.4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AC1F46"/>
        </w:tc>
      </w:tr>
      <w:tr w:rsidR="00AC1F46" w:rsidRPr="00C13954" w:rsidTr="002A5E47">
        <w:trPr>
          <w:trHeight w:hRule="exact" w:val="697"/>
        </w:trPr>
        <w:tc>
          <w:tcPr>
            <w:tcW w:w="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AC1F46"/>
        </w:tc>
        <w:tc>
          <w:tcPr>
            <w:tcW w:w="34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Методика проведения аттестации педагогических и руководящих работников</w:t>
            </w:r>
          </w:p>
        </w:tc>
        <w:tc>
          <w:tcPr>
            <w:tcW w:w="9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AC1F46"/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AC1F46"/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AC1F46"/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AC1F46"/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AC1F46"/>
        </w:tc>
        <w:tc>
          <w:tcPr>
            <w:tcW w:w="1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AC1F46"/>
        </w:tc>
      </w:tr>
      <w:tr w:rsidR="00AC1F46" w:rsidTr="002A5E47">
        <w:trPr>
          <w:trHeight w:hRule="exact" w:val="917"/>
        </w:trPr>
        <w:tc>
          <w:tcPr>
            <w:tcW w:w="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процедуры аттестации педагогов и руководителей образовательных организаций дополнительного образования /Лек/</w:t>
            </w:r>
          </w:p>
        </w:tc>
        <w:tc>
          <w:tcPr>
            <w:tcW w:w="9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AC1F46"/>
        </w:tc>
      </w:tr>
      <w:tr w:rsidR="00AC1F46" w:rsidTr="002A5E47">
        <w:trPr>
          <w:trHeight w:hRule="exact" w:val="917"/>
        </w:trPr>
        <w:tc>
          <w:tcPr>
            <w:tcW w:w="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Маршрут педагога при прохождении аттестации /</w:t>
            </w:r>
            <w:proofErr w:type="spell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AC1F46"/>
        </w:tc>
      </w:tr>
      <w:tr w:rsidR="00AC1F46" w:rsidTr="002A5E47">
        <w:trPr>
          <w:trHeight w:hRule="exact" w:val="917"/>
        </w:trPr>
        <w:tc>
          <w:tcPr>
            <w:tcW w:w="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Маршрут педагога при прохождении аттестации /Ср/</w:t>
            </w:r>
          </w:p>
        </w:tc>
        <w:tc>
          <w:tcPr>
            <w:tcW w:w="9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AC1F46"/>
        </w:tc>
      </w:tr>
      <w:tr w:rsidR="00AC1F46" w:rsidRPr="00C13954" w:rsidTr="002A5E47">
        <w:trPr>
          <w:trHeight w:hRule="exact" w:val="697"/>
        </w:trPr>
        <w:tc>
          <w:tcPr>
            <w:tcW w:w="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AC1F46"/>
        </w:tc>
        <w:tc>
          <w:tcPr>
            <w:tcW w:w="34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Оценка уровня квалификации педагогических и руководящих работников</w:t>
            </w:r>
          </w:p>
        </w:tc>
        <w:tc>
          <w:tcPr>
            <w:tcW w:w="9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AC1F46"/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AC1F46"/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AC1F46"/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AC1F46"/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AC1F46"/>
        </w:tc>
        <w:tc>
          <w:tcPr>
            <w:tcW w:w="1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AC1F46"/>
        </w:tc>
      </w:tr>
      <w:tr w:rsidR="00AC1F46" w:rsidTr="002A5E47">
        <w:trPr>
          <w:trHeight w:hRule="exact" w:val="917"/>
        </w:trPr>
        <w:tc>
          <w:tcPr>
            <w:tcW w:w="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Технологии, условия, механизмы,</w:t>
            </w:r>
          </w:p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оценки профессиональной компетентности педагогических кадров /Лек/</w:t>
            </w:r>
          </w:p>
        </w:tc>
        <w:tc>
          <w:tcPr>
            <w:tcW w:w="9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 Л2.4</w:t>
            </w:r>
          </w:p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AC1F46"/>
        </w:tc>
      </w:tr>
      <w:tr w:rsidR="00AC1F46" w:rsidTr="002A5E47">
        <w:trPr>
          <w:trHeight w:hRule="exact" w:val="917"/>
        </w:trPr>
        <w:tc>
          <w:tcPr>
            <w:tcW w:w="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4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Технологии, условия, механизмы,</w:t>
            </w:r>
          </w:p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оценки профессиональной компетентности педагогических кадров /</w:t>
            </w:r>
            <w:proofErr w:type="spell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</w:t>
            </w:r>
          </w:p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AC1F46"/>
        </w:tc>
      </w:tr>
      <w:tr w:rsidR="00AC1F46" w:rsidTr="002A5E47">
        <w:trPr>
          <w:trHeight w:hRule="exact" w:val="917"/>
        </w:trPr>
        <w:tc>
          <w:tcPr>
            <w:tcW w:w="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4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Технологии, условия, механизмы,</w:t>
            </w:r>
          </w:p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оценки профессиональной компетентности педагогических кадров /Ср/</w:t>
            </w:r>
          </w:p>
        </w:tc>
        <w:tc>
          <w:tcPr>
            <w:tcW w:w="9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</w:t>
            </w:r>
          </w:p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AC1F46"/>
        </w:tc>
      </w:tr>
      <w:tr w:rsidR="00AC1F46" w:rsidTr="002A5E47">
        <w:trPr>
          <w:trHeight w:hRule="exact" w:val="277"/>
        </w:trPr>
        <w:tc>
          <w:tcPr>
            <w:tcW w:w="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4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AC1F46"/>
        </w:tc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AC1F46"/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AC1F46"/>
        </w:tc>
      </w:tr>
      <w:tr w:rsidR="00AC1F46" w:rsidTr="002A5E47">
        <w:trPr>
          <w:trHeight w:hRule="exact" w:val="277"/>
        </w:trPr>
        <w:tc>
          <w:tcPr>
            <w:tcW w:w="929" w:type="dxa"/>
            <w:gridSpan w:val="3"/>
          </w:tcPr>
          <w:p w:rsidR="00AC1F46" w:rsidRDefault="00AC1F46"/>
        </w:tc>
        <w:tc>
          <w:tcPr>
            <w:tcW w:w="3462" w:type="dxa"/>
            <w:gridSpan w:val="7"/>
          </w:tcPr>
          <w:p w:rsidR="00AC1F46" w:rsidRDefault="00AC1F46"/>
        </w:tc>
        <w:tc>
          <w:tcPr>
            <w:tcW w:w="916" w:type="dxa"/>
            <w:gridSpan w:val="4"/>
          </w:tcPr>
          <w:p w:rsidR="00AC1F46" w:rsidRDefault="00AC1F46"/>
        </w:tc>
        <w:tc>
          <w:tcPr>
            <w:tcW w:w="673" w:type="dxa"/>
            <w:gridSpan w:val="2"/>
          </w:tcPr>
          <w:p w:rsidR="00AC1F46" w:rsidRDefault="00AC1F46"/>
        </w:tc>
        <w:tc>
          <w:tcPr>
            <w:tcW w:w="1078" w:type="dxa"/>
            <w:gridSpan w:val="2"/>
          </w:tcPr>
          <w:p w:rsidR="00AC1F46" w:rsidRDefault="00AC1F46"/>
        </w:tc>
        <w:tc>
          <w:tcPr>
            <w:tcW w:w="1237" w:type="dxa"/>
            <w:gridSpan w:val="3"/>
          </w:tcPr>
          <w:p w:rsidR="00AC1F46" w:rsidRDefault="00AC1F46"/>
        </w:tc>
        <w:tc>
          <w:tcPr>
            <w:tcW w:w="663" w:type="dxa"/>
            <w:gridSpan w:val="2"/>
          </w:tcPr>
          <w:p w:rsidR="00AC1F46" w:rsidRDefault="00AC1F46"/>
        </w:tc>
        <w:tc>
          <w:tcPr>
            <w:tcW w:w="381" w:type="dxa"/>
            <w:gridSpan w:val="3"/>
          </w:tcPr>
          <w:p w:rsidR="00AC1F46" w:rsidRDefault="00AC1F46"/>
        </w:tc>
        <w:tc>
          <w:tcPr>
            <w:tcW w:w="935" w:type="dxa"/>
          </w:tcPr>
          <w:p w:rsidR="00AC1F46" w:rsidRDefault="00AC1F46"/>
        </w:tc>
      </w:tr>
      <w:tr w:rsidR="002A5E47" w:rsidTr="002A5E47">
        <w:trPr>
          <w:trHeight w:hRule="exact" w:val="277"/>
        </w:trPr>
        <w:tc>
          <w:tcPr>
            <w:tcW w:w="929" w:type="dxa"/>
            <w:gridSpan w:val="3"/>
          </w:tcPr>
          <w:p w:rsidR="002A5E47" w:rsidRDefault="002A5E47"/>
        </w:tc>
        <w:tc>
          <w:tcPr>
            <w:tcW w:w="3462" w:type="dxa"/>
            <w:gridSpan w:val="7"/>
          </w:tcPr>
          <w:p w:rsidR="002A5E47" w:rsidRDefault="002A5E47"/>
        </w:tc>
        <w:tc>
          <w:tcPr>
            <w:tcW w:w="916" w:type="dxa"/>
            <w:gridSpan w:val="4"/>
          </w:tcPr>
          <w:p w:rsidR="002A5E47" w:rsidRDefault="002A5E47"/>
        </w:tc>
        <w:tc>
          <w:tcPr>
            <w:tcW w:w="673" w:type="dxa"/>
            <w:gridSpan w:val="2"/>
          </w:tcPr>
          <w:p w:rsidR="002A5E47" w:rsidRDefault="002A5E47"/>
        </w:tc>
        <w:tc>
          <w:tcPr>
            <w:tcW w:w="1078" w:type="dxa"/>
            <w:gridSpan w:val="2"/>
          </w:tcPr>
          <w:p w:rsidR="002A5E47" w:rsidRDefault="002A5E47"/>
        </w:tc>
        <w:tc>
          <w:tcPr>
            <w:tcW w:w="1237" w:type="dxa"/>
            <w:gridSpan w:val="3"/>
          </w:tcPr>
          <w:p w:rsidR="002A5E47" w:rsidRDefault="002A5E47"/>
        </w:tc>
        <w:tc>
          <w:tcPr>
            <w:tcW w:w="663" w:type="dxa"/>
            <w:gridSpan w:val="2"/>
          </w:tcPr>
          <w:p w:rsidR="002A5E47" w:rsidRDefault="002A5E47"/>
        </w:tc>
        <w:tc>
          <w:tcPr>
            <w:tcW w:w="381" w:type="dxa"/>
            <w:gridSpan w:val="3"/>
          </w:tcPr>
          <w:p w:rsidR="002A5E47" w:rsidRDefault="002A5E47"/>
        </w:tc>
        <w:tc>
          <w:tcPr>
            <w:tcW w:w="935" w:type="dxa"/>
          </w:tcPr>
          <w:p w:rsidR="002A5E47" w:rsidRDefault="002A5E47"/>
        </w:tc>
      </w:tr>
      <w:tr w:rsidR="00AC1F46" w:rsidTr="002A5E47">
        <w:trPr>
          <w:trHeight w:hRule="exact" w:val="416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C1F46" w:rsidTr="002A5E47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AC1F46" w:rsidRPr="00C13954" w:rsidTr="002A5E47">
        <w:trPr>
          <w:trHeight w:hRule="exact" w:val="3993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к зачету:</w:t>
            </w:r>
          </w:p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Нормативно-правовое обеспечение аттестации педагогических работников.</w:t>
            </w:r>
          </w:p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Независимая оценка квалификации педагогических работников.</w:t>
            </w:r>
          </w:p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Проект горизонтальной и вертикальной карьеры педагога.</w:t>
            </w:r>
          </w:p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Общие требования к современной методике проведения аттестации педагогических и руководящих работников.</w:t>
            </w:r>
          </w:p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Особенности процедуры аттестации педагогов и руководителей образовательных организаций дополнительного образования.</w:t>
            </w:r>
          </w:p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Компьютерное тестирование. Организация и содержание.</w:t>
            </w:r>
          </w:p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Аттестация педагогических работников на высшую квалификационную категорию.</w:t>
            </w:r>
          </w:p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Аттестация педагогических работников на первую квалификационную категорию</w:t>
            </w:r>
          </w:p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Результаты аттестации. Экспертное заключение. Протокол аттестационной комиссии.</w:t>
            </w:r>
          </w:p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Общие требования к оценке уровня квалификации педагогических и руководящих работников дополнительного образования.</w:t>
            </w:r>
          </w:p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Требования к структуре и содержанию характеристики на педагогического работника.</w:t>
            </w:r>
          </w:p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Аттестационное портфолио. Структура и содержание портфолио.</w:t>
            </w:r>
          </w:p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Формирование творческого отчета к аттестации педагогического работника.</w:t>
            </w:r>
          </w:p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Отчет о </w:t>
            </w:r>
            <w:proofErr w:type="spell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самообследовании</w:t>
            </w:r>
            <w:proofErr w:type="spell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Содержание и структура.</w:t>
            </w:r>
          </w:p>
        </w:tc>
      </w:tr>
      <w:tr w:rsidR="00AC1F46" w:rsidTr="002A5E47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AC1F46" w:rsidRPr="00C13954" w:rsidTr="002A5E47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AC1F46" w:rsidTr="002A5E47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AC1F46" w:rsidRPr="00C13954" w:rsidTr="002A5E47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практико-ориентированные задачи, реферат.</w:t>
            </w:r>
          </w:p>
        </w:tc>
      </w:tr>
      <w:tr w:rsidR="00AC1F46" w:rsidRPr="00C13954" w:rsidTr="002A5E47">
        <w:trPr>
          <w:trHeight w:hRule="exact" w:val="277"/>
        </w:trPr>
        <w:tc>
          <w:tcPr>
            <w:tcW w:w="770" w:type="dxa"/>
            <w:gridSpan w:val="2"/>
          </w:tcPr>
          <w:p w:rsidR="00AC1F46" w:rsidRPr="00BE1955" w:rsidRDefault="00AC1F46"/>
        </w:tc>
        <w:tc>
          <w:tcPr>
            <w:tcW w:w="1902" w:type="dxa"/>
            <w:gridSpan w:val="5"/>
          </w:tcPr>
          <w:p w:rsidR="00AC1F46" w:rsidRPr="00BE1955" w:rsidRDefault="00AC1F46"/>
        </w:tc>
        <w:tc>
          <w:tcPr>
            <w:tcW w:w="1839" w:type="dxa"/>
            <w:gridSpan w:val="4"/>
          </w:tcPr>
          <w:p w:rsidR="00AC1F46" w:rsidRPr="00BE1955" w:rsidRDefault="00AC1F46"/>
        </w:tc>
        <w:tc>
          <w:tcPr>
            <w:tcW w:w="3094" w:type="dxa"/>
            <w:gridSpan w:val="8"/>
          </w:tcPr>
          <w:p w:rsidR="00AC1F46" w:rsidRPr="00BE1955" w:rsidRDefault="00AC1F46"/>
        </w:tc>
        <w:tc>
          <w:tcPr>
            <w:tcW w:w="1678" w:type="dxa"/>
            <w:gridSpan w:val="5"/>
          </w:tcPr>
          <w:p w:rsidR="00AC1F46" w:rsidRPr="00BE1955" w:rsidRDefault="00AC1F46"/>
        </w:tc>
        <w:tc>
          <w:tcPr>
            <w:tcW w:w="991" w:type="dxa"/>
            <w:gridSpan w:val="3"/>
          </w:tcPr>
          <w:p w:rsidR="00AC1F46" w:rsidRPr="00BE1955" w:rsidRDefault="00AC1F46"/>
        </w:tc>
      </w:tr>
      <w:tr w:rsidR="00AC1F46" w:rsidRPr="00C13954" w:rsidTr="002A5E47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AC1F46" w:rsidTr="002A5E47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C1F46" w:rsidTr="002A5E47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C1F46" w:rsidTr="002A5E47">
        <w:trPr>
          <w:trHeight w:hRule="exact" w:val="27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AC1F46"/>
        </w:tc>
        <w:tc>
          <w:tcPr>
            <w:tcW w:w="19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C1F46" w:rsidRPr="00C13954" w:rsidTr="002A5E47">
        <w:trPr>
          <w:trHeight w:hRule="exact" w:val="91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Багадирова</w:t>
            </w:r>
            <w:proofErr w:type="spell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К., </w:t>
            </w:r>
            <w:proofErr w:type="spell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Шарова</w:t>
            </w:r>
            <w:proofErr w:type="spell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И., </w:t>
            </w:r>
            <w:proofErr w:type="spell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Кудайнетов</w:t>
            </w:r>
            <w:proofErr w:type="spell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Р.</w:t>
            </w:r>
          </w:p>
        </w:tc>
        <w:tc>
          <w:tcPr>
            <w:tcW w:w="49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качества образования: учебное пособие для обучающихся по программам подготовки научно- педагогических кадров в аспирантуре</w:t>
            </w:r>
          </w:p>
        </w:tc>
        <w:tc>
          <w:tcPr>
            <w:tcW w:w="26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=434944</w:t>
            </w:r>
          </w:p>
        </w:tc>
      </w:tr>
      <w:tr w:rsidR="00AC1F46" w:rsidRPr="00C13954" w:rsidTr="002A5E47">
        <w:trPr>
          <w:trHeight w:hRule="exact" w:val="91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Усманов В. В., </w:t>
            </w:r>
            <w:proofErr w:type="spell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Слесарев</w:t>
            </w:r>
            <w:proofErr w:type="spell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В., Марусева И. В.</w:t>
            </w:r>
          </w:p>
        </w:tc>
        <w:tc>
          <w:tcPr>
            <w:tcW w:w="49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 педагогика: учебное пособие</w:t>
            </w:r>
          </w:p>
        </w:tc>
        <w:tc>
          <w:tcPr>
            <w:tcW w:w="26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=474292</w:t>
            </w:r>
          </w:p>
        </w:tc>
      </w:tr>
      <w:tr w:rsidR="00AC1F46" w:rsidRPr="00C13954" w:rsidTr="002A5E47">
        <w:trPr>
          <w:trHeight w:hRule="exact" w:val="91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педагогической науки и образования: учебное пособие для обучающихся в магистратуре</w:t>
            </w:r>
          </w:p>
        </w:tc>
        <w:tc>
          <w:tcPr>
            <w:tcW w:w="26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=493965</w:t>
            </w:r>
          </w:p>
        </w:tc>
      </w:tr>
      <w:tr w:rsidR="00AC1F46" w:rsidTr="002A5E47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C1F46" w:rsidTr="002A5E47">
        <w:trPr>
          <w:trHeight w:hRule="exact" w:val="27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AC1F46"/>
        </w:tc>
        <w:tc>
          <w:tcPr>
            <w:tcW w:w="19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C1F46" w:rsidRPr="0065615A" w:rsidTr="002A5E47">
        <w:trPr>
          <w:trHeight w:hRule="exact" w:val="69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Серякова С. Б., Кравченко В. В.</w:t>
            </w:r>
          </w:p>
        </w:tc>
        <w:tc>
          <w:tcPr>
            <w:tcW w:w="49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и практика дополнительного профессионального образования в России и за рубежом: учебное пособие</w:t>
            </w:r>
          </w:p>
        </w:tc>
        <w:tc>
          <w:tcPr>
            <w:tcW w:w="26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6488E" w:rsidRDefault="00BE1955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r w:rsidRPr="00B6488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МПГУ</w:t>
            </w:r>
            <w:r w:rsidRPr="00B6488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</w:t>
            </w:r>
            <w:proofErr w:type="spellStart"/>
            <w:r w:rsidRPr="00B6488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B6488E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=471231</w:t>
            </w:r>
          </w:p>
        </w:tc>
      </w:tr>
      <w:tr w:rsidR="00AC1F46" w:rsidRPr="00C13954" w:rsidTr="002A5E47">
        <w:trPr>
          <w:trHeight w:hRule="exact" w:val="91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 менеджмент в образовании: учебное пособие для обучающихся в магистратуре</w:t>
            </w:r>
          </w:p>
        </w:tc>
        <w:tc>
          <w:tcPr>
            <w:tcW w:w="26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=477497</w:t>
            </w:r>
          </w:p>
        </w:tc>
      </w:tr>
      <w:tr w:rsidR="00AC1F46" w:rsidRPr="00C13954" w:rsidTr="002A5E47">
        <w:trPr>
          <w:trHeight w:hRule="exact" w:val="91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технологии педагогической деятельности: учебное пособие для магистрантов</w:t>
            </w:r>
          </w:p>
        </w:tc>
        <w:tc>
          <w:tcPr>
            <w:tcW w:w="26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=429392</w:t>
            </w:r>
          </w:p>
        </w:tc>
      </w:tr>
      <w:tr w:rsidR="00AC1F46" w:rsidRPr="00C13954" w:rsidTr="002A5E47">
        <w:trPr>
          <w:trHeight w:hRule="exact" w:val="91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Инновационные процессы в образовании и педагогическая </w:t>
            </w:r>
            <w:proofErr w:type="spell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инноватика</w:t>
            </w:r>
            <w:proofErr w:type="spell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учебное пособие для обучающихся в магистратуре</w:t>
            </w:r>
          </w:p>
        </w:tc>
        <w:tc>
          <w:tcPr>
            <w:tcW w:w="266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=455509</w:t>
            </w:r>
          </w:p>
        </w:tc>
      </w:tr>
      <w:tr w:rsidR="00AC1F46" w:rsidRPr="00C13954" w:rsidTr="002A5E47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AC1F46" w:rsidRPr="00C13954" w:rsidTr="002A5E47">
        <w:trPr>
          <w:trHeight w:hRule="exact" w:val="91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Дополнительное образование детей: история и современность: учебное пособие для академического </w:t>
            </w:r>
            <w:proofErr w:type="spell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ответственный редактор А. В. Золотарева. — 2-е изд., </w:t>
            </w:r>
            <w:proofErr w:type="spell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и доп. — Москва</w:t>
            </w:r>
            <w:proofErr w:type="gram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 </w:t>
            </w:r>
            <w:proofErr w:type="spell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267 с. — (Университеты России).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978-5-534-06301-1. — Текст</w:t>
            </w:r>
            <w:proofErr w:type="gram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/436482</w:t>
            </w:r>
          </w:p>
        </w:tc>
      </w:tr>
      <w:tr w:rsidR="00AC1F46" w:rsidRPr="00C13954" w:rsidTr="002A5E47">
        <w:trPr>
          <w:trHeight w:hRule="exact" w:val="91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непрерывного профессионального развития кадров сферы дополнительного образования детей: учебное пособие / А. В. Золотарева [и др.]</w:t>
            </w:r>
            <w:proofErr w:type="gram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 научной редакцией А. В. </w:t>
            </w:r>
            <w:proofErr w:type="spell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Золотаревой</w:t>
            </w:r>
            <w:proofErr w:type="spell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— 2-е изд., </w:t>
            </w:r>
            <w:proofErr w:type="spell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— Москва : Издательство </w:t>
            </w:r>
            <w:proofErr w:type="spell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239 с. — (Образовательный процесс).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978-5-534-09033-8. — Текст</w:t>
            </w:r>
            <w:proofErr w:type="gram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/437273</w:t>
            </w:r>
          </w:p>
        </w:tc>
      </w:tr>
      <w:tr w:rsidR="00AC1F46" w:rsidTr="002A5E47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AC1F46" w:rsidRPr="00C13954" w:rsidTr="002A5E47">
        <w:trPr>
          <w:trHeight w:hRule="exact" w:val="279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Табличный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 компьютерная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C1F46" w:rsidTr="002A5E47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AC1F46" w:rsidRPr="00C13954" w:rsidTr="002A5E47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AC1F46" w:rsidRPr="00C13954" w:rsidTr="002A5E47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AC1F46" w:rsidRPr="00C13954" w:rsidTr="002A5E47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AC1F46" w:rsidRPr="00C13954" w:rsidTr="002A5E47">
        <w:trPr>
          <w:trHeight w:hRule="exact" w:val="277"/>
        </w:trPr>
        <w:tc>
          <w:tcPr>
            <w:tcW w:w="770" w:type="dxa"/>
            <w:gridSpan w:val="2"/>
          </w:tcPr>
          <w:p w:rsidR="00AC1F46" w:rsidRPr="00BE1955" w:rsidRDefault="00AC1F46"/>
        </w:tc>
        <w:tc>
          <w:tcPr>
            <w:tcW w:w="1902" w:type="dxa"/>
            <w:gridSpan w:val="5"/>
          </w:tcPr>
          <w:p w:rsidR="00AC1F46" w:rsidRPr="00BE1955" w:rsidRDefault="00AC1F46"/>
        </w:tc>
        <w:tc>
          <w:tcPr>
            <w:tcW w:w="1839" w:type="dxa"/>
            <w:gridSpan w:val="4"/>
          </w:tcPr>
          <w:p w:rsidR="00AC1F46" w:rsidRPr="00BE1955" w:rsidRDefault="00AC1F46"/>
        </w:tc>
        <w:tc>
          <w:tcPr>
            <w:tcW w:w="3094" w:type="dxa"/>
            <w:gridSpan w:val="8"/>
          </w:tcPr>
          <w:p w:rsidR="00AC1F46" w:rsidRPr="00BE1955" w:rsidRDefault="00AC1F46"/>
        </w:tc>
        <w:tc>
          <w:tcPr>
            <w:tcW w:w="1678" w:type="dxa"/>
            <w:gridSpan w:val="5"/>
          </w:tcPr>
          <w:p w:rsidR="00AC1F46" w:rsidRPr="00BE1955" w:rsidRDefault="00AC1F46"/>
        </w:tc>
        <w:tc>
          <w:tcPr>
            <w:tcW w:w="991" w:type="dxa"/>
            <w:gridSpan w:val="3"/>
          </w:tcPr>
          <w:p w:rsidR="00AC1F46" w:rsidRPr="00BE1955" w:rsidRDefault="00AC1F46"/>
        </w:tc>
      </w:tr>
      <w:tr w:rsidR="00AC1F46" w:rsidRPr="00C13954" w:rsidTr="002A5E47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AC1F46" w:rsidRPr="00C13954" w:rsidTr="002A5E47">
        <w:trPr>
          <w:trHeight w:hRule="exact" w:val="946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 w:rsidP="002A5E4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наличие учебной аудитории для проведения лекционных и </w:t>
            </w:r>
            <w:r w:rsidR="002A5E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практических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      </w:r>
          </w:p>
        </w:tc>
      </w:tr>
      <w:tr w:rsidR="00AC1F46" w:rsidRPr="00C13954" w:rsidTr="002A5E47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AC1F46" w:rsidRPr="00C13954" w:rsidTr="002A5E47">
        <w:trPr>
          <w:trHeight w:hRule="exact" w:val="279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Default="00BE19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AC1F46" w:rsidRPr="00C13954" w:rsidTr="002A5E47">
        <w:trPr>
          <w:trHeight w:hRule="exact" w:val="385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AC1F46" w:rsidRPr="00C13954" w:rsidTr="002A5E47">
        <w:trPr>
          <w:trHeight w:hRule="exact" w:val="113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Рейтинг-план дисциплины представлен в Приложении 2</w:t>
            </w:r>
          </w:p>
          <w:p w:rsidR="00AC1F46" w:rsidRPr="00BE1955" w:rsidRDefault="00AC1F46">
            <w:pPr>
              <w:spacing w:after="0" w:line="240" w:lineRule="auto"/>
              <w:rPr>
                <w:sz w:val="19"/>
                <w:szCs w:val="19"/>
              </w:rPr>
            </w:pPr>
          </w:p>
          <w:p w:rsidR="00AC1F46" w:rsidRPr="00BE1955" w:rsidRDefault="00BE1955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На странице сайта </w:t>
            </w:r>
            <w:proofErr w:type="spellStart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AC1F46" w:rsidRPr="00BE1955" w:rsidRDefault="00AC1F46"/>
    <w:sectPr w:rsidR="00AC1F46" w:rsidRPr="00BE195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34C2C"/>
    <w:rsid w:val="000D77FF"/>
    <w:rsid w:val="00120BA6"/>
    <w:rsid w:val="001924B8"/>
    <w:rsid w:val="001A6FC1"/>
    <w:rsid w:val="001F0BC7"/>
    <w:rsid w:val="002A5E47"/>
    <w:rsid w:val="00484572"/>
    <w:rsid w:val="0065615A"/>
    <w:rsid w:val="007259F8"/>
    <w:rsid w:val="00910DC5"/>
    <w:rsid w:val="00933C12"/>
    <w:rsid w:val="00A76E94"/>
    <w:rsid w:val="00AC1F46"/>
    <w:rsid w:val="00B63E5B"/>
    <w:rsid w:val="00B6488E"/>
    <w:rsid w:val="00BD40E8"/>
    <w:rsid w:val="00BE1955"/>
    <w:rsid w:val="00C13954"/>
    <w:rsid w:val="00D31453"/>
    <w:rsid w:val="00E209E2"/>
    <w:rsid w:val="00F2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4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488E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B6488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6488E"/>
    <w:pPr>
      <w:spacing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6488E"/>
    <w:rPr>
      <w:rFonts w:ascii="Calibri" w:eastAsia="Calibri" w:hAnsi="Calibri" w:cs="Times New Roman"/>
      <w:sz w:val="20"/>
      <w:szCs w:val="20"/>
      <w:lang w:eastAsia="en-US"/>
    </w:rPr>
  </w:style>
  <w:style w:type="paragraph" w:styleId="a8">
    <w:name w:val="List Paragraph"/>
    <w:basedOn w:val="a"/>
    <w:uiPriority w:val="34"/>
    <w:qFormat/>
    <w:rsid w:val="001A6F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4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488E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B6488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6488E"/>
    <w:pPr>
      <w:spacing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6488E"/>
    <w:rPr>
      <w:rFonts w:ascii="Calibri" w:eastAsia="Calibri" w:hAnsi="Calibri" w:cs="Times New Roman"/>
      <w:sz w:val="20"/>
      <w:szCs w:val="20"/>
      <w:lang w:eastAsia="en-US"/>
    </w:rPr>
  </w:style>
  <w:style w:type="paragraph" w:styleId="a8">
    <w:name w:val="List Paragraph"/>
    <w:basedOn w:val="a"/>
    <w:uiPriority w:val="34"/>
    <w:qFormat/>
    <w:rsid w:val="001A6F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1913</Words>
  <Characters>15719</Characters>
  <Application>Microsoft Office Word</Application>
  <DocSecurity>0</DocSecurity>
  <Lines>130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СДОМ-18,19_plx_Аттестация специалистов сферы дополнительного образования_</vt:lpstr>
      <vt:lpstr>Лист1</vt:lpstr>
    </vt:vector>
  </TitlesOfParts>
  <Company/>
  <LinksUpToDate>false</LinksUpToDate>
  <CharactersWithSpaces>17597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СДОМ-18,19_plx_Аттестация специалистов сферы дополнительного образования_</dc:title>
  <dc:creator>FastReport.NET</dc:creator>
  <cp:lastModifiedBy>Жанна</cp:lastModifiedBy>
  <cp:revision>3</cp:revision>
  <dcterms:created xsi:type="dcterms:W3CDTF">2021-06-30T08:58:00Z</dcterms:created>
  <dcterms:modified xsi:type="dcterms:W3CDTF">2021-06-30T16:46:00Z</dcterms:modified>
</cp:coreProperties>
</file>